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A0" w:rsidRDefault="008D2A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210" w:type="dxa"/>
        <w:tblLayout w:type="fixed"/>
        <w:tblLook w:val="0000" w:firstRow="0" w:lastRow="0" w:firstColumn="0" w:lastColumn="0" w:noHBand="0" w:noVBand="0"/>
      </w:tblPr>
      <w:tblGrid>
        <w:gridCol w:w="2965"/>
        <w:gridCol w:w="6245"/>
      </w:tblGrid>
      <w:tr w:rsidR="008D2AA0">
        <w:trPr>
          <w:trHeight w:val="1837"/>
        </w:trPr>
        <w:tc>
          <w:tcPr>
            <w:tcW w:w="2965" w:type="dxa"/>
          </w:tcPr>
          <w:p w:rsidR="008D2AA0" w:rsidRDefault="000D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114300" distR="114300">
                  <wp:extent cx="618808" cy="798693"/>
                  <wp:effectExtent l="0" t="0" r="0" b="0"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08" cy="7986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</w:tcPr>
          <w:p w:rsidR="008D2AA0" w:rsidRDefault="000D65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  <w:t xml:space="preserve">Frühlings-Dressurkurs 2021 </w:t>
            </w:r>
            <w:r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  <w:br/>
              <w:t>bei Sarina Thommen</w:t>
            </w:r>
          </w:p>
        </w:tc>
      </w:tr>
    </w:tbl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8D2AA0" w:rsidRDefault="000D654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Dressurkurs bei Sarina Thommen</w:t>
      </w: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rPr>
          <w:rFonts w:ascii="Arial" w:eastAsia="Arial" w:hAnsi="Arial" w:cs="Arial"/>
          <w:color w:val="000000"/>
          <w:sz w:val="26"/>
          <w:szCs w:val="26"/>
        </w:rPr>
      </w:pPr>
    </w:p>
    <w:p w:rsidR="008D2AA0" w:rsidRDefault="000D654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spacing w:before="120" w:after="1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Ort:</w:t>
      </w:r>
      <w:r>
        <w:rPr>
          <w:rFonts w:ascii="Arial" w:eastAsia="Arial" w:hAnsi="Arial" w:cs="Arial"/>
          <w:color w:val="000000"/>
          <w:sz w:val="26"/>
          <w:szCs w:val="26"/>
        </w:rPr>
        <w:tab/>
        <w:t>Reithalle Rothenfluh</w:t>
      </w:r>
    </w:p>
    <w:p w:rsidR="008D2AA0" w:rsidRDefault="000D654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spacing w:before="120" w:after="1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Datum:</w:t>
      </w:r>
      <w:r>
        <w:rPr>
          <w:rFonts w:ascii="Arial" w:eastAsia="Arial" w:hAnsi="Arial" w:cs="Arial"/>
          <w:color w:val="000000"/>
          <w:sz w:val="26"/>
          <w:szCs w:val="26"/>
        </w:rPr>
        <w:tab/>
        <w:t>14.04.2021</w:t>
      </w:r>
    </w:p>
    <w:p w:rsidR="008D2AA0" w:rsidRDefault="000D654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spacing w:after="1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Tag:</w:t>
      </w:r>
      <w:r>
        <w:rPr>
          <w:rFonts w:ascii="Arial" w:eastAsia="Arial" w:hAnsi="Arial" w:cs="Arial"/>
          <w:color w:val="000000"/>
          <w:sz w:val="26"/>
          <w:szCs w:val="26"/>
        </w:rPr>
        <w:tab/>
        <w:t>jeweils mittwochs</w:t>
      </w:r>
    </w:p>
    <w:p w:rsidR="008D2AA0" w:rsidRDefault="000D654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spacing w:after="1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Anzahl:</w:t>
      </w:r>
      <w:r>
        <w:rPr>
          <w:rFonts w:ascii="Arial" w:eastAsia="Arial" w:hAnsi="Arial" w:cs="Arial"/>
          <w:color w:val="000000"/>
          <w:sz w:val="26"/>
          <w:szCs w:val="26"/>
        </w:rPr>
        <w:tab/>
        <w:t>10x</w:t>
      </w:r>
    </w:p>
    <w:p w:rsidR="008D2AA0" w:rsidRDefault="000D654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</w:tabs>
        <w:spacing w:after="1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Kosten: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RVS-Aktivmitglieder ca. Fr. 300.- </w:t>
      </w:r>
      <w:r>
        <w:rPr>
          <w:rFonts w:ascii="Arial" w:eastAsia="Arial" w:hAnsi="Arial" w:cs="Arial"/>
          <w:color w:val="000000"/>
          <w:sz w:val="26"/>
          <w:szCs w:val="26"/>
        </w:rPr>
        <w:br/>
      </w:r>
      <w:r>
        <w:rPr>
          <w:rFonts w:ascii="Arial" w:eastAsia="Arial" w:hAnsi="Arial" w:cs="Arial"/>
          <w:color w:val="000000"/>
          <w:sz w:val="26"/>
          <w:szCs w:val="26"/>
        </w:rPr>
        <w:tab/>
        <w:t>nicht RVS-Aktivmitglieder ca. Fr. 350.-</w:t>
      </w: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701"/>
          <w:tab w:val="left" w:pos="1985"/>
          <w:tab w:val="left" w:pos="2694"/>
        </w:tabs>
        <w:rPr>
          <w:rFonts w:ascii="Arial" w:eastAsia="Arial" w:hAnsi="Arial" w:cs="Arial"/>
          <w:color w:val="000000"/>
          <w:sz w:val="26"/>
          <w:szCs w:val="26"/>
        </w:rPr>
      </w:pPr>
    </w:p>
    <w:p w:rsidR="008D2AA0" w:rsidRDefault="000D654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418"/>
          <w:tab w:val="left" w:pos="1701"/>
          <w:tab w:val="left" w:pos="2694"/>
        </w:tabs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Kurskosten: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Die Kurskosten werden erst mit der Gruppeneinteilung erhoben!</w:t>
      </w: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560"/>
          <w:tab w:val="left" w:pos="1701"/>
          <w:tab w:val="left" w:pos="2694"/>
        </w:tabs>
        <w:rPr>
          <w:rFonts w:ascii="Arial" w:eastAsia="Arial" w:hAnsi="Arial" w:cs="Arial"/>
          <w:color w:val="000000"/>
          <w:sz w:val="26"/>
          <w:szCs w:val="26"/>
        </w:rPr>
      </w:pP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560"/>
          <w:tab w:val="left" w:pos="1701"/>
          <w:tab w:val="left" w:pos="2694"/>
        </w:tabs>
        <w:rPr>
          <w:rFonts w:ascii="Arial" w:eastAsia="Arial" w:hAnsi="Arial" w:cs="Arial"/>
          <w:color w:val="000000"/>
        </w:rPr>
      </w:pP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560"/>
          <w:tab w:val="left" w:pos="1701"/>
          <w:tab w:val="left" w:pos="2694"/>
        </w:tabs>
        <w:rPr>
          <w:rFonts w:ascii="Arial" w:eastAsia="Arial" w:hAnsi="Arial" w:cs="Arial"/>
          <w:color w:val="000000"/>
        </w:rPr>
      </w:pP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560"/>
          <w:tab w:val="left" w:pos="1701"/>
          <w:tab w:val="left" w:pos="2694"/>
        </w:tabs>
        <w:rPr>
          <w:rFonts w:ascii="Arial" w:eastAsia="Arial" w:hAnsi="Arial" w:cs="Arial"/>
          <w:color w:val="000000"/>
        </w:rPr>
      </w:pP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560"/>
          <w:tab w:val="left" w:pos="1701"/>
          <w:tab w:val="left" w:pos="2694"/>
        </w:tabs>
        <w:rPr>
          <w:rFonts w:ascii="Arial" w:eastAsia="Arial" w:hAnsi="Arial" w:cs="Arial"/>
          <w:color w:val="000000"/>
        </w:rPr>
      </w:pP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560"/>
          <w:tab w:val="left" w:pos="1701"/>
          <w:tab w:val="left" w:pos="2694"/>
        </w:tabs>
        <w:rPr>
          <w:rFonts w:ascii="Arial" w:eastAsia="Arial" w:hAnsi="Arial" w:cs="Arial"/>
          <w:color w:val="000000"/>
        </w:rPr>
      </w:pP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560"/>
          <w:tab w:val="left" w:pos="1701"/>
          <w:tab w:val="left" w:pos="2694"/>
        </w:tabs>
        <w:rPr>
          <w:rFonts w:ascii="Arial" w:eastAsia="Arial" w:hAnsi="Arial" w:cs="Arial"/>
          <w:color w:val="000000"/>
        </w:rPr>
      </w:pP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560"/>
          <w:tab w:val="left" w:pos="1701"/>
          <w:tab w:val="left" w:pos="2694"/>
        </w:tabs>
        <w:rPr>
          <w:rFonts w:ascii="Arial" w:eastAsia="Arial" w:hAnsi="Arial" w:cs="Arial"/>
          <w:color w:val="000000"/>
        </w:rPr>
      </w:pP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560"/>
          <w:tab w:val="left" w:pos="1701"/>
          <w:tab w:val="left" w:pos="2694"/>
        </w:tabs>
        <w:rPr>
          <w:rFonts w:ascii="Arial" w:eastAsia="Arial" w:hAnsi="Arial" w:cs="Arial"/>
          <w:color w:val="000000"/>
        </w:rPr>
      </w:pP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560"/>
          <w:tab w:val="left" w:pos="1701"/>
          <w:tab w:val="left" w:pos="2694"/>
        </w:tabs>
        <w:rPr>
          <w:rFonts w:ascii="Arial" w:eastAsia="Arial" w:hAnsi="Arial" w:cs="Arial"/>
          <w:color w:val="000000"/>
        </w:rPr>
      </w:pP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560"/>
          <w:tab w:val="left" w:pos="1701"/>
          <w:tab w:val="left" w:pos="2694"/>
        </w:tabs>
        <w:rPr>
          <w:rFonts w:ascii="Arial" w:eastAsia="Arial" w:hAnsi="Arial" w:cs="Arial"/>
          <w:color w:val="000000"/>
        </w:rPr>
      </w:pP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560"/>
          <w:tab w:val="left" w:pos="1701"/>
          <w:tab w:val="left" w:pos="2694"/>
        </w:tabs>
        <w:rPr>
          <w:rFonts w:ascii="Arial" w:eastAsia="Arial" w:hAnsi="Arial" w:cs="Arial"/>
          <w:color w:val="000000"/>
        </w:rPr>
      </w:pP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560"/>
          <w:tab w:val="left" w:pos="1701"/>
          <w:tab w:val="left" w:pos="2694"/>
        </w:tabs>
        <w:rPr>
          <w:rFonts w:ascii="Arial" w:eastAsia="Arial" w:hAnsi="Arial" w:cs="Arial"/>
          <w:color w:val="000000"/>
        </w:rPr>
      </w:pP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8460"/>
          <w:tab w:val="left" w:pos="1560"/>
          <w:tab w:val="left" w:pos="1701"/>
          <w:tab w:val="left" w:pos="2694"/>
        </w:tabs>
        <w:rPr>
          <w:rFonts w:ascii="Arial" w:eastAsia="Arial" w:hAnsi="Arial" w:cs="Arial"/>
          <w:color w:val="000000"/>
        </w:rPr>
      </w:pPr>
    </w:p>
    <w:p w:rsidR="008D2AA0" w:rsidRDefault="000D65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Anmeldung bis </w:t>
      </w:r>
      <w:r>
        <w:rPr>
          <w:rFonts w:ascii="Arial" w:eastAsia="Arial" w:hAnsi="Arial" w:cs="Arial"/>
          <w:b/>
          <w:color w:val="000000"/>
          <w:u w:val="single"/>
        </w:rPr>
        <w:t>am 9. April 2021</w:t>
      </w:r>
      <w:r>
        <w:rPr>
          <w:rFonts w:ascii="Arial" w:eastAsia="Arial" w:hAnsi="Arial" w:cs="Arial"/>
          <w:b/>
          <w:color w:val="000000"/>
        </w:rPr>
        <w:t xml:space="preserve"> an</w:t>
      </w:r>
      <w:r>
        <w:rPr>
          <w:rFonts w:ascii="Arial" w:eastAsia="Arial" w:hAnsi="Arial" w:cs="Arial"/>
          <w:color w:val="000000"/>
        </w:rPr>
        <w:t>: Nicole Beugger, Dorfstr. 38, 4493 Wenslingen</w:t>
      </w: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8D2AA0" w:rsidRDefault="000D65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✂✂✂✂✂✂✂✂✂✂✂✂✂✂✂✂✂✂✂✂✂✂✂✂✂✂✂✂✂✂✂✂✂✂✂✂✂✂✂</w:t>
      </w:r>
    </w:p>
    <w:p w:rsidR="008D2AA0" w:rsidRDefault="000D654B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Anmeldung Frühlings-Dressurkurs 2021 Sarina Thommen</w:t>
      </w: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520"/>
          <w:tab w:val="left" w:pos="5103"/>
        </w:tabs>
        <w:spacing w:after="120"/>
        <w:rPr>
          <w:rFonts w:ascii="Arial" w:eastAsia="Arial" w:hAnsi="Arial" w:cs="Arial"/>
          <w:color w:val="000000"/>
        </w:rPr>
      </w:pP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520"/>
          <w:tab w:val="left" w:pos="5103"/>
        </w:tabs>
        <w:spacing w:after="120"/>
        <w:rPr>
          <w:rFonts w:ascii="Arial" w:eastAsia="Arial" w:hAnsi="Arial" w:cs="Arial"/>
          <w:color w:val="000000"/>
        </w:rPr>
      </w:pPr>
    </w:p>
    <w:p w:rsidR="008D2AA0" w:rsidRDefault="000D654B">
      <w:pPr>
        <w:pBdr>
          <w:top w:val="nil"/>
          <w:left w:val="nil"/>
          <w:bottom w:val="nil"/>
          <w:right w:val="nil"/>
          <w:between w:val="nil"/>
        </w:pBdr>
        <w:tabs>
          <w:tab w:val="left" w:pos="1596"/>
          <w:tab w:val="right" w:pos="9072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Name, Vorname: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1596"/>
          <w:tab w:val="left" w:pos="2880"/>
          <w:tab w:val="right" w:pos="9072"/>
        </w:tabs>
        <w:spacing w:after="120"/>
        <w:rPr>
          <w:rFonts w:ascii="Arial" w:eastAsia="Arial" w:hAnsi="Arial" w:cs="Arial"/>
          <w:color w:val="000000"/>
        </w:rPr>
      </w:pPr>
    </w:p>
    <w:p w:rsidR="008D2AA0" w:rsidRDefault="000D654B">
      <w:pPr>
        <w:pBdr>
          <w:top w:val="nil"/>
          <w:left w:val="nil"/>
          <w:bottom w:val="nil"/>
          <w:right w:val="nil"/>
          <w:between w:val="nil"/>
        </w:pBdr>
        <w:tabs>
          <w:tab w:val="left" w:pos="1596"/>
          <w:tab w:val="right" w:pos="9072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Adresse: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1596"/>
          <w:tab w:val="left" w:pos="2880"/>
          <w:tab w:val="right" w:pos="9072"/>
        </w:tabs>
        <w:spacing w:after="120"/>
        <w:rPr>
          <w:rFonts w:ascii="Arial" w:eastAsia="Arial" w:hAnsi="Arial" w:cs="Arial"/>
          <w:color w:val="000000"/>
        </w:rPr>
      </w:pPr>
    </w:p>
    <w:p w:rsidR="008D2AA0" w:rsidRDefault="000D654B">
      <w:pPr>
        <w:pBdr>
          <w:top w:val="nil"/>
          <w:left w:val="nil"/>
          <w:bottom w:val="nil"/>
          <w:right w:val="nil"/>
          <w:between w:val="nil"/>
        </w:pBdr>
        <w:tabs>
          <w:tab w:val="left" w:pos="1596"/>
          <w:tab w:val="right" w:pos="9072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Email / Natelnr.: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8D2AA0" w:rsidRDefault="008D2AA0">
      <w:pPr>
        <w:pBdr>
          <w:top w:val="nil"/>
          <w:left w:val="nil"/>
          <w:bottom w:val="nil"/>
          <w:right w:val="nil"/>
          <w:between w:val="nil"/>
        </w:pBdr>
        <w:tabs>
          <w:tab w:val="left" w:pos="1596"/>
          <w:tab w:val="left" w:pos="2880"/>
          <w:tab w:val="right" w:pos="9072"/>
        </w:tabs>
        <w:spacing w:after="120"/>
        <w:rPr>
          <w:rFonts w:ascii="Arial" w:eastAsia="Arial" w:hAnsi="Arial" w:cs="Arial"/>
          <w:color w:val="000000"/>
        </w:rPr>
      </w:pPr>
    </w:p>
    <w:p w:rsidR="008D2AA0" w:rsidRDefault="000D654B">
      <w:pPr>
        <w:pBdr>
          <w:top w:val="nil"/>
          <w:left w:val="nil"/>
          <w:bottom w:val="nil"/>
          <w:right w:val="nil"/>
          <w:between w:val="nil"/>
        </w:pBdr>
        <w:tabs>
          <w:tab w:val="left" w:pos="2450"/>
          <w:tab w:val="right" w:pos="9072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Teilnahme ab (frühst möglichste Uhrzeit angeben): </w:t>
      </w:r>
      <w:r>
        <w:rPr>
          <w:rFonts w:ascii="Arial" w:eastAsia="Arial" w:hAnsi="Arial" w:cs="Arial"/>
          <w:b/>
          <w:color w:val="000000"/>
        </w:rPr>
        <w:tab/>
      </w:r>
    </w:p>
    <w:sectPr w:rsidR="008D2AA0">
      <w:pgSz w:w="11906" w:h="16838"/>
      <w:pgMar w:top="1418" w:right="1418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2AA0"/>
    <w:rsid w:val="000D654B"/>
    <w:rsid w:val="008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/>
      <w:position w:val="-1"/>
      <w:sz w:val="24"/>
      <w:szCs w:val="24"/>
      <w:lang w:eastAsia="de-CH"/>
    </w:rPr>
  </w:style>
  <w:style w:type="paragraph" w:customStyle="1" w:styleId="berschrift2">
    <w:name w:val="Überschrift 2"/>
    <w:basedOn w:val="Standard"/>
    <w:next w:val="Standard"/>
    <w:pPr>
      <w:keepNext/>
      <w:tabs>
        <w:tab w:val="left" w:pos="3420"/>
      </w:tabs>
      <w:outlineLvl w:val="1"/>
    </w:pPr>
    <w:rPr>
      <w:rFonts w:ascii="Comic Sans MS" w:hAnsi="Comic Sans MS"/>
      <w:b/>
      <w:sz w:val="32"/>
      <w:szCs w:val="32"/>
    </w:rPr>
  </w:style>
  <w:style w:type="paragraph" w:customStyle="1" w:styleId="berschrift3">
    <w:name w:val="Überschrift 3"/>
    <w:basedOn w:val="Standard"/>
    <w:next w:val="Standard"/>
    <w:pPr>
      <w:keepNext/>
      <w:outlineLvl w:val="2"/>
    </w:pPr>
    <w:rPr>
      <w:rFonts w:ascii="Comic Sans MS" w:hAnsi="Comic Sans MS"/>
      <w:sz w:val="40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table" w:customStyle="1" w:styleId="NormaleTabelle">
    <w:name w:val="Normale Tabelle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eineListe">
    <w:name w:val="Keine Liste"/>
    <w:qFormat/>
  </w:style>
  <w:style w:type="paragraph" w:customStyle="1" w:styleId="Sprechblasentext">
    <w:name w:val="Sprechblasentext"/>
    <w:basedOn w:val="Standard"/>
    <w:rPr>
      <w:rFonts w:cs="Tahoma"/>
      <w:sz w:val="16"/>
      <w:szCs w:val="16"/>
    </w:rPr>
  </w:style>
  <w:style w:type="paragraph" w:customStyle="1" w:styleId="Textkrper">
    <w:name w:val="Textkörper"/>
    <w:basedOn w:val="Standard"/>
    <w:pPr>
      <w:tabs>
        <w:tab w:val="left" w:pos="5103"/>
        <w:tab w:val="right" w:pos="8460"/>
      </w:tabs>
    </w:pPr>
    <w:rPr>
      <w:rFonts w:ascii="Century Gothic" w:hAnsi="Century Gothic"/>
      <w:sz w:val="22"/>
      <w:lang w:eastAsia="de-DE"/>
    </w:rPr>
  </w:style>
  <w:style w:type="paragraph" w:customStyle="1" w:styleId="Dokumentstruktur">
    <w:name w:val="Dokumentstruktur"/>
    <w:basedOn w:val="Standard"/>
    <w:pPr>
      <w:shd w:val="clear" w:color="auto" w:fill="000080"/>
    </w:pPr>
    <w:rPr>
      <w:rFonts w:cs="Tahom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/>
      <w:position w:val="-1"/>
      <w:sz w:val="24"/>
      <w:szCs w:val="24"/>
      <w:lang w:eastAsia="de-CH"/>
    </w:rPr>
  </w:style>
  <w:style w:type="paragraph" w:customStyle="1" w:styleId="berschrift2">
    <w:name w:val="Überschrift 2"/>
    <w:basedOn w:val="Standard"/>
    <w:next w:val="Standard"/>
    <w:pPr>
      <w:keepNext/>
      <w:tabs>
        <w:tab w:val="left" w:pos="3420"/>
      </w:tabs>
      <w:outlineLvl w:val="1"/>
    </w:pPr>
    <w:rPr>
      <w:rFonts w:ascii="Comic Sans MS" w:hAnsi="Comic Sans MS"/>
      <w:b/>
      <w:sz w:val="32"/>
      <w:szCs w:val="32"/>
    </w:rPr>
  </w:style>
  <w:style w:type="paragraph" w:customStyle="1" w:styleId="berschrift3">
    <w:name w:val="Überschrift 3"/>
    <w:basedOn w:val="Standard"/>
    <w:next w:val="Standard"/>
    <w:pPr>
      <w:keepNext/>
      <w:outlineLvl w:val="2"/>
    </w:pPr>
    <w:rPr>
      <w:rFonts w:ascii="Comic Sans MS" w:hAnsi="Comic Sans MS"/>
      <w:sz w:val="40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table" w:customStyle="1" w:styleId="NormaleTabelle">
    <w:name w:val="Normale Tabelle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eineListe">
    <w:name w:val="Keine Liste"/>
    <w:qFormat/>
  </w:style>
  <w:style w:type="paragraph" w:customStyle="1" w:styleId="Sprechblasentext">
    <w:name w:val="Sprechblasentext"/>
    <w:basedOn w:val="Standard"/>
    <w:rPr>
      <w:rFonts w:cs="Tahoma"/>
      <w:sz w:val="16"/>
      <w:szCs w:val="16"/>
    </w:rPr>
  </w:style>
  <w:style w:type="paragraph" w:customStyle="1" w:styleId="Textkrper">
    <w:name w:val="Textkörper"/>
    <w:basedOn w:val="Standard"/>
    <w:pPr>
      <w:tabs>
        <w:tab w:val="left" w:pos="5103"/>
        <w:tab w:val="right" w:pos="8460"/>
      </w:tabs>
    </w:pPr>
    <w:rPr>
      <w:rFonts w:ascii="Century Gothic" w:hAnsi="Century Gothic"/>
      <w:sz w:val="22"/>
      <w:lang w:eastAsia="de-DE"/>
    </w:rPr>
  </w:style>
  <w:style w:type="paragraph" w:customStyle="1" w:styleId="Dokumentstruktur">
    <w:name w:val="Dokumentstruktur"/>
    <w:basedOn w:val="Standard"/>
    <w:pPr>
      <w:shd w:val="clear" w:color="auto" w:fill="000080"/>
    </w:pPr>
    <w:rPr>
      <w:rFonts w:cs="Tahom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9c2kKeJTf7H9bU1s3WkYk/ooOg==">AMUW2mXgbrHB/7+BkbEhtrIA23R/uZYTJwuAyAVxlsBHrQEjBKJANEPiJi3u+wJ7s/gKlKsWLhZXmUl7mBqWp9v1mzHOXj9qpyScI3z2iIIHw2qnfTZiUb4=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Dähler</dc:creator>
  <cp:lastModifiedBy>Mireille Housencroft</cp:lastModifiedBy>
  <cp:revision>2</cp:revision>
  <dcterms:created xsi:type="dcterms:W3CDTF">2021-04-07T17:46:00Z</dcterms:created>
  <dcterms:modified xsi:type="dcterms:W3CDTF">2021-04-07T17:46:00Z</dcterms:modified>
</cp:coreProperties>
</file>